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​​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Misa 30 aniversario de bodas Cristina y Fernando 22 de febrero 2026 </w:t>
      </w:r>
    </w:p>
    <w:p w:rsidR="00000000" w:rsidDel="00000000" w:rsidP="00000000" w:rsidRDefault="00000000" w:rsidRPr="00000000" w14:paraId="00000003">
      <w:pPr>
        <w:pageBreakBefore w:val="0"/>
        <w:ind w:left="-850.3937007874016" w:firstLine="0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0" w:top="0" w:left="425.1968503937008" w:right="151.41732283464705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Entrada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Recíbeme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Recíbeme con todo lo que tú pusiste en mí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todas esas ganas de vivir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todas mis miserias (Bis)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Recíbeme con toda la miseria que hay en mí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todos los deseos de seguir por tu camino.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Iluminar es hoy el reto en la oscuridad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servicio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entrega en fidelidad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hasta la muerte.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Hoy es tiempo de dar a manos llenas lo que se nos dio brillar hasta consumirse en la unidad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 mundo en penumbras hasta que no quede yo. (Bis)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sino tú.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Ten Piedad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 piedad Señor ten piedad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nosotros ten piedad.(Bis)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Cristo ten piedad,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Cristo ten piedad.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 piedad Señor ten piedad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nosotros ten piedad. (Bis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Salmo 127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Dichoso el que teme al Señor (Bis)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Dichoso el que teme al Señor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 sigue sus caminos.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Comerás del fruto de tu trabajo,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serás dichoso, te irá bien.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R/.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 mujer, como parra fecunda,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medio de tu casa;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tus hijos, como renuevos de olivo,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alrededor de tu mesa.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R/.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Ésta es la bendición del hombre que teme al Señor.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el Señor te bendiga desde Sión,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veas la prosperidad de Jerusalén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todos los días de tu vida.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R/.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Aleluya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Aleluya, aleluya, aleluya,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aleluya, aleluya.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nos amamos unos a otros,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Dios permanece en nosotros 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 su amor en nosotros llega a su plenitud.</w:t>
      </w:r>
    </w:p>
    <w:p w:rsidR="00000000" w:rsidDel="00000000" w:rsidP="00000000" w:rsidRDefault="00000000" w:rsidRPr="00000000" w14:paraId="0000003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Ofertorio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Juntos nos acercamos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Juntos no acercamos a esta mesa para ofrecer,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todo lo que tenemos es para ti.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nuestra vida, nuestra esperanza nuestro dolor y amor,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deja que nuestras manos lleguen a ti.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pan que es tierra fruto y trabajo tu Cuerpo ya será,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dánoslo y nuestra vida renacerá.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vino convertido en tu sangre dánoslo a beber,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 se hará fecundo nuestro dolor.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el Pan y el Vino que se transforman en este altar,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transforma nuestras vidas y nuestro hogar.</w:t>
      </w:r>
    </w:p>
    <w:p w:rsidR="00000000" w:rsidDel="00000000" w:rsidP="00000000" w:rsidRDefault="00000000" w:rsidRPr="00000000" w14:paraId="0000004E">
      <w:pPr>
        <w:pageBreakBefore w:val="0"/>
        <w:rPr>
          <w:rFonts w:ascii="Times New Roman" w:cs="Times New Roman" w:eastAsia="Times New Roman" w:hAnsi="Times New Roman"/>
          <w:color w:val="0f0f0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Times New Roman" w:cs="Times New Roman" w:eastAsia="Times New Roman" w:hAnsi="Times New Roman"/>
          <w:color w:val="0f0f0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Santo</w:t>
      </w:r>
    </w:p>
    <w:p w:rsidR="00000000" w:rsidDel="00000000" w:rsidP="00000000" w:rsidRDefault="00000000" w:rsidRPr="00000000" w14:paraId="0000005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Santo, ¡oh santo!, santo es el Señor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Dios del universo.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Llenos están el cielo y la tierra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de, de su Gloria.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Hosana, hosanna, hosanna en el cielo,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Hosana, hosanna, hosanna en el cielo.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Bendito el que viene, en nombre de el Señor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el nombre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Señor.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Cordero</w:t>
      </w:r>
    </w:p>
    <w:p w:rsidR="00000000" w:rsidDel="00000000" w:rsidP="00000000" w:rsidRDefault="00000000" w:rsidRPr="00000000" w14:paraId="0000005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Cordero de Dios que quitas el pecado del mundo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 piedad, piedad de nosotros (Bis)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Cordero de Dios que quitas el pecado del mundo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danos la paz, danos paz, danos paz.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Comunión 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Supremo amor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Hoy me toca definir,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 que hiciste al cambiar mi corazón.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Tú usaste algo en mí,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es muy distinto a lo que el mundo llama amor.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más extenso, más profundo, más eterno.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más sencillo, más tranquilo, más completo.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Todo lo abarca, todo comprende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nunca se apaga y nunca muere.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Supremo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amor, que me alcanza, me sostiene.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Supremo amor, que me arrastra, que me mueve.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Supremo amor, que me sana y fortalece.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Supremo amor, el de hoy mañana y siempre.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Supremo amor, que perdona y que olvida.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Supremo amor,  el que borra mis heridas.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Supremo amor, que me apoya en mis caídas.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Supremo amor, que comienza y no termina.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 conoces todo en mí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 fortaleza, mi pobreza y mucho más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 tocaba a mí morir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 sin embargo te pusiste en mi lugar.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 esperanza me encontré en muchos momentos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aunque tardabas tú llegabas siempre a tiempo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abrazarme, para salvarme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enseñarme y conquistarme.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Hasta mi final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 lugar es a mi lado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hasta que lo quiera Dios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hoy sabrán cuánto te amo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cuando por fin seamos dos.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Yo nunca estuve tan segura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 amar así, sin condición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mirándote mi amor te juro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cuidar por siempre nuestra unión.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Hoy te prometo amor eterno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ser para siempre tuya en el bien y en el mal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hoy te demuestro cuánto te quiero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amándote hasta mi final.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 mejor que me ha pasado (uh uh uh uh)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fue verte por primera vez (ah ah) 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 estar así de mano en mano (hasta mi final)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lo que amor siempre soñé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Salida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 aquí hasta el final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aquí hasta el final contigo 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hoy hasta la eternidad 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será el Señor nuestro camino 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 su amor será nuestra razón. 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ti yo seré 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luz cuando no puedas ver 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mí serás sol cuando llueva 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trataré, para ti de ser cada vez mejor 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 llenarte con mi amor. (Bis)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>
          <w:rFonts w:ascii="Times New Roman" w:cs="Times New Roman" w:eastAsia="Times New Roman" w:hAnsi="Times New Roman"/>
          <w:color w:val="03030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0" w:top="396.85039370078744" w:left="425.1968503937008" w:right="408.1889763779528" w:header="720" w:footer="720"/>
      <w:cols w:equalWidth="0" w:num="2">
        <w:col w:space="0" w:w="5536.0599999999995"/>
        <w:col w:space="0" w:w="5536.05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